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F7952" w14:textId="77777777" w:rsidR="002A7D1B" w:rsidRDefault="00840610" w:rsidP="00C626C4">
      <w:pPr>
        <w:jc w:val="right"/>
      </w:pPr>
      <w:r>
        <w:rPr>
          <w:noProof/>
          <w:lang w:eastAsia="en-GB"/>
        </w:rPr>
        <w:drawing>
          <wp:inline distT="0" distB="0" distL="0" distR="0" wp14:anchorId="5D63C3EF" wp14:editId="57609631">
            <wp:extent cx="2857500" cy="1047750"/>
            <wp:effectExtent l="0" t="0" r="0" b="0"/>
            <wp:docPr id="3" name="ntwLogo" descr="https://nww1.ntw.nhs.uk/images/cntw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wLogo" descr="https://nww1.ntw.nhs.uk/images/cntw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DFA36" w14:textId="77777777" w:rsidR="00C626C4" w:rsidRDefault="00C626C4" w:rsidP="00C626C4">
      <w:pPr>
        <w:jc w:val="right"/>
      </w:pPr>
    </w:p>
    <w:p w14:paraId="43649EAB" w14:textId="77777777" w:rsidR="00C626C4" w:rsidRDefault="00C626C4" w:rsidP="00C626C4">
      <w:pPr>
        <w:jc w:val="right"/>
      </w:pPr>
    </w:p>
    <w:p w14:paraId="0627D0AE" w14:textId="77777777" w:rsidR="00C626C4" w:rsidRDefault="00C626C4" w:rsidP="00C626C4">
      <w:pPr>
        <w:jc w:val="center"/>
      </w:pPr>
    </w:p>
    <w:p w14:paraId="407D4C6C" w14:textId="77777777" w:rsidR="00C626C4" w:rsidRDefault="00C626C4" w:rsidP="00C626C4">
      <w:pPr>
        <w:jc w:val="center"/>
      </w:pPr>
    </w:p>
    <w:p w14:paraId="21E9A154" w14:textId="77777777" w:rsidR="00C626C4" w:rsidRDefault="00C626C4" w:rsidP="00C626C4">
      <w:pPr>
        <w:jc w:val="center"/>
        <w:rPr>
          <w:rFonts w:ascii="Arial" w:hAnsi="Arial" w:cs="Arial"/>
          <w:b/>
          <w:sz w:val="72"/>
          <w:szCs w:val="72"/>
        </w:rPr>
      </w:pPr>
      <w:r w:rsidRPr="00C626C4">
        <w:rPr>
          <w:rFonts w:ascii="Arial" w:hAnsi="Arial" w:cs="Arial"/>
          <w:b/>
          <w:sz w:val="72"/>
          <w:szCs w:val="72"/>
        </w:rPr>
        <w:t>Disabled Staff Passport</w:t>
      </w:r>
    </w:p>
    <w:p w14:paraId="1ADEE20B" w14:textId="77777777" w:rsidR="00C626C4" w:rsidRDefault="00C626C4" w:rsidP="00C626C4">
      <w:pPr>
        <w:jc w:val="center"/>
        <w:rPr>
          <w:rFonts w:ascii="Arial" w:hAnsi="Arial" w:cs="Arial"/>
          <w:b/>
          <w:sz w:val="32"/>
          <w:szCs w:val="32"/>
        </w:rPr>
      </w:pPr>
    </w:p>
    <w:p w14:paraId="73928141" w14:textId="77777777" w:rsidR="00C626C4" w:rsidRDefault="00C626C4" w:rsidP="00C626C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 information in this form is provided on a voluntary basis.</w:t>
      </w:r>
    </w:p>
    <w:p w14:paraId="5675A2D5" w14:textId="77777777" w:rsidR="00C626C4" w:rsidRDefault="00C626C4" w:rsidP="00C626C4">
      <w:pPr>
        <w:pStyle w:val="Default"/>
        <w:rPr>
          <w:rFonts w:ascii="Arial" w:hAnsi="Arial" w:cs="Arial"/>
          <w:sz w:val="32"/>
          <w:szCs w:val="32"/>
        </w:rPr>
      </w:pPr>
      <w:r w:rsidRPr="00C626C4">
        <w:rPr>
          <w:rFonts w:ascii="Arial" w:hAnsi="Arial" w:cs="Arial"/>
          <w:sz w:val="32"/>
          <w:szCs w:val="32"/>
        </w:rPr>
        <w:t>This is a record of any adjustments agreed between (</w:t>
      </w:r>
      <w:r w:rsidRPr="00C626C4">
        <w:rPr>
          <w:rFonts w:ascii="Arial" w:hAnsi="Arial" w:cs="Arial"/>
          <w:i/>
          <w:iCs/>
          <w:sz w:val="32"/>
          <w:szCs w:val="32"/>
        </w:rPr>
        <w:t>colleague’s name</w:t>
      </w:r>
      <w:r w:rsidRPr="00C626C4">
        <w:rPr>
          <w:rFonts w:ascii="Arial" w:hAnsi="Arial" w:cs="Arial"/>
          <w:sz w:val="32"/>
          <w:szCs w:val="32"/>
        </w:rPr>
        <w:t>) and (</w:t>
      </w:r>
      <w:r w:rsidRPr="00C626C4">
        <w:rPr>
          <w:rFonts w:ascii="Arial" w:hAnsi="Arial" w:cs="Arial"/>
          <w:i/>
          <w:iCs/>
          <w:sz w:val="32"/>
          <w:szCs w:val="32"/>
        </w:rPr>
        <w:t>line manager’s name</w:t>
      </w:r>
      <w:r w:rsidRPr="00C626C4">
        <w:rPr>
          <w:rFonts w:ascii="Arial" w:hAnsi="Arial" w:cs="Arial"/>
          <w:sz w:val="32"/>
          <w:szCs w:val="32"/>
        </w:rPr>
        <w:t xml:space="preserve">) </w:t>
      </w:r>
    </w:p>
    <w:p w14:paraId="79F4A7E8" w14:textId="77777777" w:rsidR="00C626C4" w:rsidRPr="00C626C4" w:rsidRDefault="00C626C4" w:rsidP="00C626C4">
      <w:pPr>
        <w:pStyle w:val="Default"/>
        <w:rPr>
          <w:rFonts w:ascii="Arial" w:hAnsi="Arial" w:cs="Arial"/>
          <w:sz w:val="32"/>
          <w:szCs w:val="32"/>
        </w:rPr>
      </w:pPr>
    </w:p>
    <w:p w14:paraId="39DA6A04" w14:textId="33B9463E" w:rsidR="00C626C4" w:rsidRDefault="00C626C4" w:rsidP="00C626C4">
      <w:pPr>
        <w:pStyle w:val="Default"/>
        <w:rPr>
          <w:rFonts w:ascii="Arial" w:hAnsi="Arial" w:cs="Arial"/>
          <w:sz w:val="32"/>
          <w:szCs w:val="32"/>
        </w:rPr>
      </w:pPr>
      <w:r w:rsidRPr="00C626C4">
        <w:rPr>
          <w:rFonts w:ascii="Arial" w:hAnsi="Arial" w:cs="Arial"/>
          <w:sz w:val="32"/>
          <w:szCs w:val="32"/>
        </w:rPr>
        <w:t xml:space="preserve">The passport </w:t>
      </w:r>
      <w:r w:rsidR="00C07082">
        <w:rPr>
          <w:rFonts w:ascii="Arial" w:hAnsi="Arial" w:cs="Arial"/>
          <w:sz w:val="32"/>
          <w:szCs w:val="32"/>
        </w:rPr>
        <w:t xml:space="preserve">should be kept up to date. It should be reviewed and updated whenever there is a </w:t>
      </w:r>
      <w:r w:rsidRPr="00C626C4">
        <w:rPr>
          <w:rFonts w:ascii="Arial" w:hAnsi="Arial" w:cs="Arial"/>
          <w:sz w:val="32"/>
          <w:szCs w:val="32"/>
        </w:rPr>
        <w:t xml:space="preserve">discussion between the </w:t>
      </w:r>
      <w:r w:rsidRPr="00A7175F">
        <w:rPr>
          <w:rFonts w:ascii="Arial" w:hAnsi="Arial" w:cs="Arial"/>
          <w:sz w:val="32"/>
          <w:szCs w:val="32"/>
        </w:rPr>
        <w:t>colleague</w:t>
      </w:r>
      <w:r w:rsidRPr="00C626C4">
        <w:rPr>
          <w:rFonts w:ascii="Arial" w:hAnsi="Arial" w:cs="Arial"/>
          <w:sz w:val="32"/>
          <w:szCs w:val="32"/>
        </w:rPr>
        <w:t xml:space="preserve"> and their line manager</w:t>
      </w:r>
      <w:r w:rsidR="00C07082">
        <w:rPr>
          <w:rFonts w:ascii="Arial" w:hAnsi="Arial" w:cs="Arial"/>
          <w:sz w:val="32"/>
          <w:szCs w:val="32"/>
        </w:rPr>
        <w:t>. This may be:</w:t>
      </w:r>
    </w:p>
    <w:p w14:paraId="0B21E350" w14:textId="77777777" w:rsidR="00C626C4" w:rsidRPr="00C626C4" w:rsidRDefault="00C626C4" w:rsidP="00C626C4">
      <w:pPr>
        <w:pStyle w:val="Default"/>
        <w:rPr>
          <w:rFonts w:ascii="Arial" w:hAnsi="Arial" w:cs="Arial"/>
          <w:sz w:val="32"/>
          <w:szCs w:val="32"/>
        </w:rPr>
      </w:pPr>
    </w:p>
    <w:p w14:paraId="2E1A2EF5" w14:textId="77777777" w:rsidR="00C626C4" w:rsidRDefault="00C626C4" w:rsidP="00C626C4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32"/>
          <w:szCs w:val="32"/>
        </w:rPr>
      </w:pPr>
      <w:r w:rsidRPr="00C626C4">
        <w:rPr>
          <w:rFonts w:ascii="Arial" w:hAnsi="Arial" w:cs="Arial"/>
          <w:sz w:val="32"/>
          <w:szCs w:val="32"/>
        </w:rPr>
        <w:t xml:space="preserve">at one-to-one meetings as appropriate </w:t>
      </w:r>
    </w:p>
    <w:p w14:paraId="3D883E00" w14:textId="74648E62" w:rsidR="00CA41A1" w:rsidRPr="00C626C4" w:rsidRDefault="00CA41A1" w:rsidP="00C626C4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review at annual appraisal </w:t>
      </w:r>
    </w:p>
    <w:p w14:paraId="2EBF6D67" w14:textId="77777777" w:rsidR="00C626C4" w:rsidRDefault="00C626C4" w:rsidP="00C626C4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32"/>
          <w:szCs w:val="32"/>
        </w:rPr>
      </w:pPr>
      <w:r w:rsidRPr="00C626C4">
        <w:rPr>
          <w:rFonts w:ascii="Arial" w:hAnsi="Arial" w:cs="Arial"/>
          <w:sz w:val="32"/>
          <w:szCs w:val="32"/>
        </w:rPr>
        <w:t>at a return to work meeting following a period of absence</w:t>
      </w:r>
    </w:p>
    <w:p w14:paraId="00D4D560" w14:textId="77777777" w:rsidR="00C07082" w:rsidRPr="00C626C4" w:rsidRDefault="00C07082" w:rsidP="00C626C4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contact with </w:t>
      </w:r>
      <w:r w:rsidRPr="00384B0C">
        <w:rPr>
          <w:rFonts w:ascii="Arial" w:hAnsi="Arial" w:cs="Arial"/>
          <w:sz w:val="32"/>
          <w:szCs w:val="32"/>
        </w:rPr>
        <w:t>Occupational health services</w:t>
      </w:r>
    </w:p>
    <w:p w14:paraId="000A65E6" w14:textId="77777777" w:rsidR="00C07082" w:rsidRDefault="00C626C4" w:rsidP="00C626C4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32"/>
          <w:szCs w:val="32"/>
        </w:rPr>
      </w:pPr>
      <w:r w:rsidRPr="00C626C4">
        <w:rPr>
          <w:rFonts w:ascii="Arial" w:hAnsi="Arial" w:cs="Arial"/>
          <w:sz w:val="32"/>
          <w:szCs w:val="32"/>
        </w:rPr>
        <w:t>before a change of job or duties</w:t>
      </w:r>
    </w:p>
    <w:p w14:paraId="29F3C781" w14:textId="4214828F" w:rsidR="00C626C4" w:rsidRPr="00C626C4" w:rsidRDefault="00C07082" w:rsidP="00C626C4">
      <w:pPr>
        <w:pStyle w:val="Default"/>
        <w:numPr>
          <w:ilvl w:val="0"/>
          <w:numId w:val="1"/>
        </w:numPr>
        <w:spacing w:after="3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with the </w:t>
      </w:r>
      <w:r w:rsidR="00C626C4" w:rsidRPr="00C626C4">
        <w:rPr>
          <w:rFonts w:ascii="Arial" w:hAnsi="Arial" w:cs="Arial"/>
          <w:sz w:val="32"/>
          <w:szCs w:val="32"/>
        </w:rPr>
        <w:t xml:space="preserve">introduction of new technology or </w:t>
      </w:r>
      <w:r>
        <w:rPr>
          <w:rFonts w:ascii="Arial" w:hAnsi="Arial" w:cs="Arial"/>
          <w:sz w:val="32"/>
          <w:szCs w:val="32"/>
        </w:rPr>
        <w:t xml:space="preserve">new </w:t>
      </w:r>
      <w:r w:rsidR="00C626C4" w:rsidRPr="00C626C4">
        <w:rPr>
          <w:rFonts w:ascii="Arial" w:hAnsi="Arial" w:cs="Arial"/>
          <w:sz w:val="32"/>
          <w:szCs w:val="32"/>
        </w:rPr>
        <w:t>ways of working</w:t>
      </w:r>
    </w:p>
    <w:p w14:paraId="08395F84" w14:textId="27E16EE8" w:rsidR="00C626C4" w:rsidRPr="00C626C4" w:rsidRDefault="00C626C4" w:rsidP="00C626C4">
      <w:pPr>
        <w:pStyle w:val="Default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626C4">
        <w:rPr>
          <w:rFonts w:ascii="Arial" w:hAnsi="Arial" w:cs="Arial"/>
          <w:sz w:val="32"/>
          <w:szCs w:val="32"/>
        </w:rPr>
        <w:t xml:space="preserve">before or after any change in circumstances for either </w:t>
      </w:r>
      <w:r w:rsidR="00C07082">
        <w:rPr>
          <w:rFonts w:ascii="Arial" w:hAnsi="Arial" w:cs="Arial"/>
          <w:sz w:val="32"/>
          <w:szCs w:val="32"/>
        </w:rPr>
        <w:t xml:space="preserve">the employee or manager. </w:t>
      </w:r>
    </w:p>
    <w:p w14:paraId="1C12086F" w14:textId="77777777" w:rsidR="00C626C4" w:rsidRDefault="00C626C4">
      <w:pPr>
        <w:rPr>
          <w:rFonts w:ascii="Arial" w:hAnsi="Arial" w:cs="Arial"/>
          <w:sz w:val="32"/>
          <w:szCs w:val="32"/>
        </w:rPr>
      </w:pPr>
    </w:p>
    <w:p w14:paraId="7ADA525D" w14:textId="77777777" w:rsidR="00C626C4" w:rsidRDefault="00C626C4">
      <w:pPr>
        <w:rPr>
          <w:rFonts w:ascii="Arial" w:hAnsi="Arial" w:cs="Arial"/>
          <w:sz w:val="32"/>
          <w:szCs w:val="32"/>
        </w:rPr>
      </w:pPr>
    </w:p>
    <w:p w14:paraId="2496BFA6" w14:textId="77777777" w:rsidR="00C626C4" w:rsidRDefault="00C626C4">
      <w:pPr>
        <w:rPr>
          <w:rFonts w:ascii="Arial" w:hAnsi="Arial" w:cs="Arial"/>
          <w:sz w:val="32"/>
          <w:szCs w:val="32"/>
        </w:rPr>
      </w:pPr>
    </w:p>
    <w:p w14:paraId="4642F6EE" w14:textId="77777777" w:rsidR="00C626C4" w:rsidRDefault="00C626C4">
      <w:pPr>
        <w:rPr>
          <w:rFonts w:ascii="Arial" w:hAnsi="Arial" w:cs="Arial"/>
          <w:sz w:val="32"/>
          <w:szCs w:val="32"/>
        </w:rPr>
      </w:pPr>
    </w:p>
    <w:p w14:paraId="1207E813" w14:textId="77777777" w:rsidR="00C626C4" w:rsidRDefault="00C626C4">
      <w:pPr>
        <w:rPr>
          <w:rFonts w:ascii="Arial" w:hAnsi="Arial" w:cs="Arial"/>
          <w:sz w:val="32"/>
          <w:szCs w:val="32"/>
        </w:rPr>
      </w:pPr>
    </w:p>
    <w:p w14:paraId="545ECBAF" w14:textId="2B2EB6C3" w:rsidR="00C626C4" w:rsidRPr="00653933" w:rsidRDefault="00C626C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Long term condition or disability</w:t>
      </w:r>
      <w:r w:rsidR="00653933">
        <w:rPr>
          <w:rFonts w:ascii="Arial" w:hAnsi="Arial" w:cs="Arial"/>
          <w:sz w:val="32"/>
          <w:szCs w:val="32"/>
        </w:rPr>
        <w:t>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4"/>
        <w:gridCol w:w="1412"/>
        <w:gridCol w:w="2190"/>
      </w:tblGrid>
      <w:tr w:rsidR="00C626C4" w14:paraId="7CF12215" w14:textId="77777777" w:rsidTr="00653933">
        <w:tc>
          <w:tcPr>
            <w:tcW w:w="5524" w:type="dxa"/>
          </w:tcPr>
          <w:p w14:paraId="53B8EDE9" w14:textId="007772F9" w:rsidR="00C626C4" w:rsidRPr="00D233D3" w:rsidRDefault="00C626C4" w:rsidP="0065393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233D3">
              <w:rPr>
                <w:rFonts w:ascii="Arial" w:hAnsi="Arial" w:cs="Arial"/>
                <w:b/>
                <w:sz w:val="32"/>
                <w:szCs w:val="32"/>
              </w:rPr>
              <w:t xml:space="preserve">I need the following reasonable adjustments </w:t>
            </w:r>
            <w:r w:rsidR="00653933">
              <w:rPr>
                <w:rFonts w:ascii="Arial" w:hAnsi="Arial" w:cs="Arial"/>
                <w:b/>
                <w:sz w:val="32"/>
                <w:szCs w:val="32"/>
              </w:rPr>
              <w:t>where I work</w:t>
            </w:r>
          </w:p>
        </w:tc>
        <w:tc>
          <w:tcPr>
            <w:tcW w:w="1417" w:type="dxa"/>
          </w:tcPr>
          <w:p w14:paraId="788BEEB7" w14:textId="77777777" w:rsidR="00C626C4" w:rsidRPr="00D233D3" w:rsidRDefault="00C626C4" w:rsidP="00D233D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233D3">
              <w:rPr>
                <w:rFonts w:ascii="Arial" w:hAnsi="Arial" w:cs="Arial"/>
                <w:b/>
                <w:sz w:val="32"/>
                <w:szCs w:val="32"/>
              </w:rPr>
              <w:t>Date agreed</w:t>
            </w:r>
          </w:p>
        </w:tc>
        <w:tc>
          <w:tcPr>
            <w:tcW w:w="2075" w:type="dxa"/>
          </w:tcPr>
          <w:p w14:paraId="2B51D1FA" w14:textId="77777777" w:rsidR="00C626C4" w:rsidRPr="00D233D3" w:rsidRDefault="00C626C4" w:rsidP="00D233D3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233D3">
              <w:rPr>
                <w:rFonts w:ascii="Arial" w:hAnsi="Arial" w:cs="Arial"/>
                <w:b/>
                <w:sz w:val="32"/>
                <w:szCs w:val="32"/>
              </w:rPr>
              <w:t>Date implemented</w:t>
            </w:r>
          </w:p>
        </w:tc>
      </w:tr>
      <w:tr w:rsidR="00C626C4" w14:paraId="3C9ABF34" w14:textId="77777777" w:rsidTr="00653933">
        <w:tc>
          <w:tcPr>
            <w:tcW w:w="5524" w:type="dxa"/>
          </w:tcPr>
          <w:p w14:paraId="49B57DA8" w14:textId="77777777" w:rsidR="00C626C4" w:rsidRDefault="00C626C4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2A283F3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FACED06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80DE0A9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770994B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5B5D3A6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B855575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52C2E49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AF89CFB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EAB29B1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76B4357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9034ADB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E5B7CC4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06CE3071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2F250C3C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B532194" w14:textId="77777777" w:rsidR="00C626C4" w:rsidRDefault="00C626C4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75" w:type="dxa"/>
          </w:tcPr>
          <w:p w14:paraId="7F3C050D" w14:textId="77777777" w:rsidR="00C626C4" w:rsidRDefault="00C626C4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7A614EB" w14:textId="77777777" w:rsidR="00C626C4" w:rsidRDefault="00C626C4" w:rsidP="00C626C4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626C4" w14:paraId="6A0D9DF0" w14:textId="77777777" w:rsidTr="00C626C4">
        <w:tc>
          <w:tcPr>
            <w:tcW w:w="9016" w:type="dxa"/>
          </w:tcPr>
          <w:p w14:paraId="597D4BD8" w14:textId="14F71FED" w:rsidR="00C626C4" w:rsidRDefault="00F330A5" w:rsidP="00C626C4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Include</w:t>
            </w:r>
            <w:r w:rsidR="00C626C4" w:rsidRPr="00D233D3">
              <w:rPr>
                <w:rFonts w:ascii="Arial" w:hAnsi="Arial" w:cs="Arial"/>
                <w:b/>
                <w:sz w:val="32"/>
                <w:szCs w:val="32"/>
              </w:rPr>
              <w:t xml:space="preserve"> the following informal (‘how I work’) adjustments when working with me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and how this information will be shared with the </w:t>
            </w:r>
            <w:proofErr w:type="gramStart"/>
            <w:r>
              <w:rPr>
                <w:rFonts w:ascii="Arial" w:hAnsi="Arial" w:cs="Arial"/>
                <w:b/>
                <w:sz w:val="32"/>
                <w:szCs w:val="32"/>
              </w:rPr>
              <w:t>people</w:t>
            </w:r>
            <w:proofErr w:type="gramEnd"/>
            <w:r>
              <w:rPr>
                <w:rFonts w:ascii="Arial" w:hAnsi="Arial" w:cs="Arial"/>
                <w:b/>
                <w:sz w:val="32"/>
                <w:szCs w:val="32"/>
              </w:rPr>
              <w:t xml:space="preserve"> I work with </w:t>
            </w:r>
          </w:p>
          <w:p w14:paraId="36D37A75" w14:textId="77777777" w:rsidR="00F330A5" w:rsidRPr="00D233D3" w:rsidRDefault="00F330A5" w:rsidP="00C626C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626C4" w14:paraId="2EDFEFD7" w14:textId="77777777" w:rsidTr="00C626C4">
        <w:tc>
          <w:tcPr>
            <w:tcW w:w="9016" w:type="dxa"/>
          </w:tcPr>
          <w:p w14:paraId="2770EC50" w14:textId="77777777" w:rsidR="00C626C4" w:rsidRDefault="00C626C4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22670A9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07BCD4B2" w14:textId="77777777" w:rsidR="00971917" w:rsidRDefault="00971917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06B0890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053453FC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DD183C1" w14:textId="77777777" w:rsidR="00384B0C" w:rsidRDefault="00384B0C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09B844D4" w14:textId="77777777" w:rsidR="00384B0C" w:rsidRDefault="00384B0C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D3537F4" w14:textId="77777777" w:rsidR="00384B0C" w:rsidRDefault="00384B0C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A014C7B" w14:textId="77777777" w:rsidR="00C626C4" w:rsidRDefault="00C626C4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B10D437" w14:textId="7DB07BA8" w:rsidR="00384B0C" w:rsidRDefault="00384B0C" w:rsidP="00C626C4">
      <w:pPr>
        <w:rPr>
          <w:rFonts w:ascii="Arial" w:hAnsi="Arial" w:cs="Arial"/>
          <w:b/>
          <w:sz w:val="32"/>
          <w:szCs w:val="32"/>
        </w:rPr>
      </w:pPr>
    </w:p>
    <w:p w14:paraId="6000C6D2" w14:textId="77777777" w:rsidR="00C626C4" w:rsidRPr="00D233D3" w:rsidRDefault="00A556F6" w:rsidP="00C626C4">
      <w:pPr>
        <w:rPr>
          <w:rFonts w:ascii="Arial" w:hAnsi="Arial" w:cs="Arial"/>
          <w:b/>
          <w:sz w:val="32"/>
          <w:szCs w:val="32"/>
        </w:rPr>
      </w:pPr>
      <w:r w:rsidRPr="00D233D3">
        <w:rPr>
          <w:rFonts w:ascii="Arial" w:hAnsi="Arial" w:cs="Arial"/>
          <w:b/>
          <w:sz w:val="32"/>
          <w:szCs w:val="32"/>
        </w:rPr>
        <w:lastRenderedPageBreak/>
        <w:t>Fluctuating disabilities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56F6" w14:paraId="3F8AB0D6" w14:textId="77777777" w:rsidTr="00A556F6">
        <w:tc>
          <w:tcPr>
            <w:tcW w:w="9016" w:type="dxa"/>
          </w:tcPr>
          <w:p w14:paraId="18D85D94" w14:textId="5623895E" w:rsidR="00A556F6" w:rsidRPr="00D233D3" w:rsidRDefault="00384B0C" w:rsidP="00384B0C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>y disability may affect me differently at different times</w:t>
            </w:r>
            <w:r w:rsidR="00F330A5">
              <w:rPr>
                <w:rFonts w:ascii="Arial" w:hAnsi="Arial" w:cs="Arial"/>
                <w:b/>
                <w:sz w:val="32"/>
                <w:szCs w:val="32"/>
              </w:rPr>
              <w:t xml:space="preserve">. 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F330A5">
              <w:rPr>
                <w:rFonts w:ascii="Arial" w:hAnsi="Arial" w:cs="Arial"/>
                <w:b/>
                <w:sz w:val="32"/>
                <w:szCs w:val="32"/>
              </w:rPr>
              <w:t>These are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F330A5">
              <w:rPr>
                <w:rFonts w:ascii="Arial" w:hAnsi="Arial" w:cs="Arial"/>
                <w:b/>
                <w:sz w:val="32"/>
                <w:szCs w:val="32"/>
              </w:rPr>
              <w:t xml:space="preserve">some of the things 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 xml:space="preserve">related to work that </w:t>
            </w:r>
            <w:r w:rsidR="00F330A5">
              <w:rPr>
                <w:rFonts w:ascii="Arial" w:hAnsi="Arial" w:cs="Arial"/>
                <w:b/>
                <w:sz w:val="32"/>
                <w:szCs w:val="32"/>
              </w:rPr>
              <w:t xml:space="preserve">may affect me </w:t>
            </w:r>
          </w:p>
        </w:tc>
      </w:tr>
      <w:tr w:rsidR="00A556F6" w14:paraId="7561239F" w14:textId="77777777" w:rsidTr="00A556F6">
        <w:tc>
          <w:tcPr>
            <w:tcW w:w="9016" w:type="dxa"/>
          </w:tcPr>
          <w:p w14:paraId="46AED2D1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BDA63EF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43890A8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91245C9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D0C182B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40815E5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53CB7BA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2AA08EC9" w14:textId="77777777" w:rsidR="00A556F6" w:rsidRDefault="00A556F6" w:rsidP="00C626C4">
      <w:pPr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56F6" w14:paraId="3A36B8B3" w14:textId="77777777" w:rsidTr="00A556F6">
        <w:tc>
          <w:tcPr>
            <w:tcW w:w="9016" w:type="dxa"/>
          </w:tcPr>
          <w:p w14:paraId="6C9290F4" w14:textId="0B2A60EF" w:rsidR="00F330A5" w:rsidRDefault="00F330A5" w:rsidP="00C626C4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 xml:space="preserve">edication </w:t>
            </w:r>
          </w:p>
          <w:p w14:paraId="4DCFDBF9" w14:textId="3B730F76" w:rsidR="00A556F6" w:rsidRPr="00D233D3" w:rsidRDefault="00F330A5" w:rsidP="00A7175F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The medication I take can have an 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>impact on me in the workplace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. These are the things that people need to know </w:t>
            </w:r>
            <w:r w:rsidR="00A556F6" w:rsidRPr="00D233D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</w:tr>
      <w:tr w:rsidR="00A556F6" w14:paraId="6FD205EC" w14:textId="77777777" w:rsidTr="00A556F6">
        <w:tc>
          <w:tcPr>
            <w:tcW w:w="9016" w:type="dxa"/>
          </w:tcPr>
          <w:p w14:paraId="60586B50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B19D66C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What is the medication </w:t>
            </w:r>
          </w:p>
          <w:p w14:paraId="6943B876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6086ECA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What needs to be done </w:t>
            </w:r>
          </w:p>
          <w:p w14:paraId="6C8F391C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D8EDF6E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Who needs to </w:t>
            </w:r>
            <w:proofErr w:type="gramStart"/>
            <w:r>
              <w:rPr>
                <w:rFonts w:ascii="Arial" w:hAnsi="Arial" w:cs="Arial"/>
                <w:sz w:val="32"/>
                <w:szCs w:val="32"/>
              </w:rPr>
              <w:t>know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7D1E6D54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3551EB6" w14:textId="65C87F67" w:rsidR="00F330A5" w:rsidRDefault="00F330A5" w:rsidP="00384B0C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Who needs to be contacted in an emergency?</w:t>
            </w:r>
          </w:p>
          <w:p w14:paraId="4387F4DF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51C9F729" w14:textId="20E9CE00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Where is this information kept or shared?</w:t>
            </w:r>
          </w:p>
          <w:p w14:paraId="4C1BCC2A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61745327" w14:textId="77777777" w:rsidR="00F330A5" w:rsidRDefault="00F330A5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0D1BCE28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7EC089F4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B794309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360D919A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419798E9" w14:textId="77777777" w:rsidR="00A556F6" w:rsidRDefault="00A556F6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73A226C" w14:textId="77777777" w:rsidR="00D233D3" w:rsidRDefault="00D233D3" w:rsidP="00C626C4">
      <w:pPr>
        <w:rPr>
          <w:rFonts w:ascii="Arial" w:hAnsi="Arial" w:cs="Arial"/>
          <w:sz w:val="32"/>
          <w:szCs w:val="32"/>
        </w:rPr>
      </w:pPr>
    </w:p>
    <w:p w14:paraId="40CE54DC" w14:textId="77777777" w:rsidR="00384B0C" w:rsidRDefault="00384B0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3C477475" w14:textId="5F725907" w:rsidR="00F330A5" w:rsidRDefault="00F330A5" w:rsidP="00C626C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Equipment </w:t>
      </w:r>
    </w:p>
    <w:p w14:paraId="1C4B8393" w14:textId="77777777" w:rsidR="00A556F6" w:rsidRDefault="00D233D3" w:rsidP="00C626C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Summary of my reasonable adjustments. Please note that upon change of work base or job role any equipment purchased as a reasonable adjustment should move with 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2873"/>
        <w:gridCol w:w="2190"/>
      </w:tblGrid>
      <w:tr w:rsidR="00D233D3" w14:paraId="5ECB43E3" w14:textId="77777777" w:rsidTr="00384B0C">
        <w:tc>
          <w:tcPr>
            <w:tcW w:w="4248" w:type="dxa"/>
          </w:tcPr>
          <w:p w14:paraId="1803546E" w14:textId="77777777" w:rsidR="00D233D3" w:rsidRPr="00D233D3" w:rsidRDefault="00D233D3" w:rsidP="001B78A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Reasonable adjustment</w:t>
            </w:r>
            <w:r w:rsidR="00F330A5">
              <w:rPr>
                <w:rFonts w:ascii="Arial" w:hAnsi="Arial" w:cs="Arial"/>
                <w:b/>
                <w:sz w:val="32"/>
                <w:szCs w:val="32"/>
              </w:rPr>
              <w:t xml:space="preserve"> and equipment </w:t>
            </w:r>
          </w:p>
        </w:tc>
        <w:tc>
          <w:tcPr>
            <w:tcW w:w="3118" w:type="dxa"/>
          </w:tcPr>
          <w:p w14:paraId="52CAB203" w14:textId="77777777" w:rsidR="00D233D3" w:rsidRPr="00D233D3" w:rsidRDefault="00D233D3" w:rsidP="001B78A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233D3">
              <w:rPr>
                <w:rFonts w:ascii="Arial" w:hAnsi="Arial" w:cs="Arial"/>
                <w:b/>
                <w:sz w:val="32"/>
                <w:szCs w:val="32"/>
              </w:rPr>
              <w:t>Date agreed</w:t>
            </w:r>
          </w:p>
        </w:tc>
        <w:tc>
          <w:tcPr>
            <w:tcW w:w="1650" w:type="dxa"/>
          </w:tcPr>
          <w:p w14:paraId="451C03D1" w14:textId="77777777" w:rsidR="00D233D3" w:rsidRPr="00D233D3" w:rsidRDefault="00D233D3" w:rsidP="001B78A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233D3">
              <w:rPr>
                <w:rFonts w:ascii="Arial" w:hAnsi="Arial" w:cs="Arial"/>
                <w:b/>
                <w:sz w:val="32"/>
                <w:szCs w:val="32"/>
              </w:rPr>
              <w:t>Date implemented</w:t>
            </w:r>
          </w:p>
        </w:tc>
      </w:tr>
      <w:tr w:rsidR="00D233D3" w14:paraId="1EB58C6B" w14:textId="77777777" w:rsidTr="00384B0C">
        <w:tc>
          <w:tcPr>
            <w:tcW w:w="4248" w:type="dxa"/>
          </w:tcPr>
          <w:p w14:paraId="36F848F0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  <w:p w14:paraId="6E12E11F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  <w:p w14:paraId="65535C78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  <w:p w14:paraId="4A0F4B53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  <w:p w14:paraId="47C97FED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  <w:p w14:paraId="183D7999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96E9589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50" w:type="dxa"/>
          </w:tcPr>
          <w:p w14:paraId="726B7006" w14:textId="77777777" w:rsidR="00D233D3" w:rsidRDefault="00D233D3" w:rsidP="001B78A2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35D8B0A0" w14:textId="77777777" w:rsidR="003F7C3E" w:rsidRDefault="003F7C3E" w:rsidP="00C626C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Emergency contacts: I am happy for my line manager to contact the following emergency contacts in the order of preference indicated below</w:t>
      </w:r>
      <w:r w:rsidR="00971917">
        <w:rPr>
          <w:rFonts w:ascii="Arial" w:hAnsi="Arial" w:cs="Arial"/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F7C3E" w14:paraId="045E3F0A" w14:textId="77777777" w:rsidTr="003F7C3E">
        <w:tc>
          <w:tcPr>
            <w:tcW w:w="4508" w:type="dxa"/>
          </w:tcPr>
          <w:p w14:paraId="54FCB61A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Contact 1</w:t>
            </w:r>
          </w:p>
        </w:tc>
        <w:tc>
          <w:tcPr>
            <w:tcW w:w="4508" w:type="dxa"/>
          </w:tcPr>
          <w:p w14:paraId="7DE2E453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Contact 2</w:t>
            </w:r>
          </w:p>
        </w:tc>
      </w:tr>
      <w:tr w:rsidR="003F7C3E" w14:paraId="65FA05B9" w14:textId="77777777" w:rsidTr="003F7C3E">
        <w:tc>
          <w:tcPr>
            <w:tcW w:w="4508" w:type="dxa"/>
          </w:tcPr>
          <w:p w14:paraId="2EA511EA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Name</w:t>
            </w:r>
          </w:p>
          <w:p w14:paraId="0DAD0917" w14:textId="77777777" w:rsidR="00971917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Telephone</w:t>
            </w:r>
          </w:p>
          <w:p w14:paraId="42426AFB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Address</w:t>
            </w:r>
          </w:p>
          <w:p w14:paraId="090EFECC" w14:textId="77777777" w:rsidR="00971917" w:rsidRDefault="00971917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F5182E5" w14:textId="77777777" w:rsidR="00971917" w:rsidRDefault="00971917" w:rsidP="00C626C4">
            <w:pPr>
              <w:rPr>
                <w:rFonts w:ascii="Arial" w:hAnsi="Arial" w:cs="Arial"/>
                <w:sz w:val="32"/>
                <w:szCs w:val="32"/>
              </w:rPr>
            </w:pPr>
          </w:p>
          <w:p w14:paraId="15175A2B" w14:textId="77777777" w:rsidR="00971917" w:rsidRDefault="00971917" w:rsidP="00C626C4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BEAE855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Name</w:t>
            </w:r>
          </w:p>
          <w:p w14:paraId="3DDFCE02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Telephone</w:t>
            </w:r>
          </w:p>
          <w:p w14:paraId="4DEF075B" w14:textId="77777777" w:rsidR="003F7C3E" w:rsidRDefault="003F7C3E" w:rsidP="00C626C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Address</w:t>
            </w:r>
          </w:p>
        </w:tc>
      </w:tr>
    </w:tbl>
    <w:p w14:paraId="43BA77FA" w14:textId="77777777" w:rsidR="00A556F6" w:rsidRDefault="00A556F6" w:rsidP="00C626C4">
      <w:pPr>
        <w:rPr>
          <w:rFonts w:ascii="Arial" w:hAnsi="Arial" w:cs="Arial"/>
          <w:sz w:val="32"/>
          <w:szCs w:val="32"/>
        </w:rPr>
      </w:pPr>
    </w:p>
    <w:p w14:paraId="63998FA1" w14:textId="77777777" w:rsidR="00CA41A1" w:rsidRDefault="00CA41A1" w:rsidP="00C626C4">
      <w:pPr>
        <w:rPr>
          <w:rFonts w:ascii="Arial" w:hAnsi="Arial" w:cs="Arial"/>
          <w:sz w:val="32"/>
          <w:szCs w:val="32"/>
        </w:rPr>
      </w:pPr>
    </w:p>
    <w:p w14:paraId="1527FD37" w14:textId="77777777" w:rsidR="00CA41A1" w:rsidRDefault="00CA41A1" w:rsidP="00C626C4">
      <w:pPr>
        <w:rPr>
          <w:rFonts w:ascii="Arial" w:hAnsi="Arial" w:cs="Arial"/>
          <w:sz w:val="32"/>
          <w:szCs w:val="32"/>
        </w:rPr>
      </w:pPr>
    </w:p>
    <w:p w14:paraId="3A29E5C5" w14:textId="77777777" w:rsidR="00CA41A1" w:rsidRDefault="00CA41A1" w:rsidP="00C626C4">
      <w:pPr>
        <w:rPr>
          <w:rFonts w:ascii="Arial" w:hAnsi="Arial" w:cs="Arial"/>
          <w:sz w:val="32"/>
          <w:szCs w:val="32"/>
        </w:rPr>
      </w:pPr>
    </w:p>
    <w:p w14:paraId="746098A5" w14:textId="77777777" w:rsidR="00CA41A1" w:rsidRDefault="00CA41A1" w:rsidP="00C626C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Needs a signature – or several lines for each review </w:t>
      </w:r>
    </w:p>
    <w:p w14:paraId="38CCE93A" w14:textId="77777777" w:rsidR="00CA41A1" w:rsidRDefault="00CA41A1" w:rsidP="00C626C4">
      <w:pPr>
        <w:rPr>
          <w:rFonts w:ascii="Arial" w:hAnsi="Arial" w:cs="Arial"/>
          <w:sz w:val="32"/>
          <w:szCs w:val="32"/>
        </w:rPr>
      </w:pPr>
    </w:p>
    <w:p w14:paraId="281C3681" w14:textId="77777777" w:rsidR="00CA41A1" w:rsidRPr="00C626C4" w:rsidRDefault="00CA41A1" w:rsidP="00C626C4">
      <w:pPr>
        <w:rPr>
          <w:rFonts w:ascii="Arial" w:hAnsi="Arial" w:cs="Arial"/>
          <w:sz w:val="32"/>
          <w:szCs w:val="32"/>
        </w:rPr>
      </w:pPr>
    </w:p>
    <w:sectPr w:rsidR="00CA41A1" w:rsidRPr="00C626C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8CE04" w14:textId="77777777" w:rsidR="00C07082" w:rsidRDefault="00C07082" w:rsidP="00C07082">
      <w:pPr>
        <w:spacing w:after="0" w:line="240" w:lineRule="auto"/>
      </w:pPr>
      <w:r>
        <w:separator/>
      </w:r>
    </w:p>
  </w:endnote>
  <w:endnote w:type="continuationSeparator" w:id="0">
    <w:p w14:paraId="5F02A046" w14:textId="77777777" w:rsidR="00C07082" w:rsidRDefault="00C07082" w:rsidP="00C0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xpert Sans">
    <w:altName w:val="Exper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5594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6CC84" w14:textId="75A002FD" w:rsidR="00C07082" w:rsidRDefault="00C070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7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90C25E" w14:textId="77777777" w:rsidR="00C07082" w:rsidRDefault="00C07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7F973" w14:textId="77777777" w:rsidR="00C07082" w:rsidRDefault="00C07082" w:rsidP="00C07082">
      <w:pPr>
        <w:spacing w:after="0" w:line="240" w:lineRule="auto"/>
      </w:pPr>
      <w:r>
        <w:separator/>
      </w:r>
    </w:p>
  </w:footnote>
  <w:footnote w:type="continuationSeparator" w:id="0">
    <w:p w14:paraId="121C1730" w14:textId="77777777" w:rsidR="00C07082" w:rsidRDefault="00C07082" w:rsidP="00C07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31168"/>
    <w:multiLevelType w:val="hybridMultilevel"/>
    <w:tmpl w:val="F1F26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C4"/>
    <w:rsid w:val="002A7D1B"/>
    <w:rsid w:val="00384B0C"/>
    <w:rsid w:val="003F7C3E"/>
    <w:rsid w:val="00484A32"/>
    <w:rsid w:val="00653933"/>
    <w:rsid w:val="00840610"/>
    <w:rsid w:val="00971917"/>
    <w:rsid w:val="00A556F6"/>
    <w:rsid w:val="00A7175F"/>
    <w:rsid w:val="00BB057B"/>
    <w:rsid w:val="00C07082"/>
    <w:rsid w:val="00C626C4"/>
    <w:rsid w:val="00CA41A1"/>
    <w:rsid w:val="00D233D3"/>
    <w:rsid w:val="00F3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518D"/>
  <w15:chartTrackingRefBased/>
  <w15:docId w15:val="{1DD7F307-36A7-406F-90F4-19D166A0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26C4"/>
    <w:pPr>
      <w:autoSpaceDE w:val="0"/>
      <w:autoSpaceDN w:val="0"/>
      <w:adjustRightInd w:val="0"/>
      <w:spacing w:after="0" w:line="240" w:lineRule="auto"/>
    </w:pPr>
    <w:rPr>
      <w:rFonts w:ascii="Expert Sans" w:hAnsi="Expert Sans" w:cs="Expert San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6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3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7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08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7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082"/>
  </w:style>
  <w:style w:type="paragraph" w:styleId="Footer">
    <w:name w:val="footer"/>
    <w:basedOn w:val="Normal"/>
    <w:link w:val="FooterChar"/>
    <w:uiPriority w:val="99"/>
    <w:unhideWhenUsed/>
    <w:rsid w:val="00C07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NTW NHS Trust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Rowlands, Chris (Workforce &amp; Organisational Development)</dc:creator>
  <cp:keywords/>
  <dc:description/>
  <cp:lastModifiedBy>Rowlands, Chris (Workforce &amp; Organisational Development)</cp:lastModifiedBy>
  <cp:revision>2</cp:revision>
  <dcterms:created xsi:type="dcterms:W3CDTF">2020-12-18T18:54:00Z</dcterms:created>
  <dcterms:modified xsi:type="dcterms:W3CDTF">2020-12-18T18:54:00Z</dcterms:modified>
</cp:coreProperties>
</file>